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71" w:rsidRPr="008E7058" w:rsidRDefault="008E7058" w:rsidP="00B1258E">
      <w:pPr>
        <w:spacing w:line="276" w:lineRule="auto"/>
        <w:jc w:val="center"/>
        <w:rPr>
          <w:b/>
          <w:sz w:val="28"/>
          <w:szCs w:val="28"/>
        </w:rPr>
      </w:pPr>
      <w:r w:rsidRPr="008E7058">
        <w:rPr>
          <w:b/>
          <w:i/>
          <w:sz w:val="28"/>
          <w:szCs w:val="28"/>
        </w:rPr>
        <w:t>City of Djinns</w:t>
      </w:r>
      <w:r w:rsidRPr="008E7058">
        <w:rPr>
          <w:b/>
          <w:sz w:val="28"/>
          <w:szCs w:val="28"/>
        </w:rPr>
        <w:t xml:space="preserve"> by William Dalrymple</w:t>
      </w:r>
    </w:p>
    <w:p w:rsidR="008E7058" w:rsidRDefault="008E7058" w:rsidP="00B1258E">
      <w:pPr>
        <w:spacing w:line="276" w:lineRule="auto"/>
        <w:rPr>
          <w:sz w:val="24"/>
        </w:rPr>
      </w:pPr>
    </w:p>
    <w:p w:rsidR="008E7058" w:rsidRDefault="008E7058" w:rsidP="00B1258E">
      <w:pPr>
        <w:spacing w:line="276" w:lineRule="auto"/>
        <w:rPr>
          <w:sz w:val="24"/>
        </w:rPr>
      </w:pPr>
    </w:p>
    <w:p w:rsidR="008E7058" w:rsidRDefault="00E52137" w:rsidP="00B1258E">
      <w:pPr>
        <w:spacing w:line="276" w:lineRule="auto"/>
        <w:rPr>
          <w:b/>
          <w:sz w:val="24"/>
        </w:rPr>
      </w:pPr>
      <w:r>
        <w:rPr>
          <w:b/>
          <w:sz w:val="24"/>
        </w:rPr>
        <w:t>Chapter Three</w:t>
      </w:r>
    </w:p>
    <w:p w:rsidR="008E7058" w:rsidRDefault="008E7058" w:rsidP="00B1258E">
      <w:pPr>
        <w:spacing w:line="276" w:lineRule="auto"/>
        <w:rPr>
          <w:b/>
          <w:sz w:val="24"/>
        </w:rPr>
      </w:pPr>
    </w:p>
    <w:p w:rsidR="00A033A1" w:rsidRDefault="009B2A89" w:rsidP="00087415">
      <w:pPr>
        <w:spacing w:line="276" w:lineRule="auto"/>
        <w:rPr>
          <w:sz w:val="24"/>
        </w:rPr>
      </w:pPr>
      <w:r>
        <w:rPr>
          <w:sz w:val="24"/>
        </w:rPr>
        <w:t xml:space="preserve">1) </w:t>
      </w:r>
      <w:r w:rsidR="00087415">
        <w:rPr>
          <w:sz w:val="24"/>
        </w:rPr>
        <w:t>What was ‘Partition’?</w:t>
      </w:r>
    </w:p>
    <w:p w:rsidR="00CB776B" w:rsidRPr="00A033A1" w:rsidRDefault="00A033A1" w:rsidP="00A033A1">
      <w:pPr>
        <w:pStyle w:val="ListParagraph"/>
        <w:numPr>
          <w:ilvl w:val="0"/>
          <w:numId w:val="12"/>
        </w:numPr>
        <w:rPr>
          <w:sz w:val="24"/>
        </w:rPr>
      </w:pPr>
      <w:r w:rsidRPr="00A033A1">
        <w:rPr>
          <w:sz w:val="24"/>
        </w:rPr>
        <w:t xml:space="preserve">Refer to </w:t>
      </w:r>
      <w:r w:rsidRPr="00A033A1">
        <w:rPr>
          <w:kern w:val="0"/>
          <w:sz w:val="24"/>
          <w:lang w:val="en-US" w:eastAsia="ja-JP"/>
        </w:rPr>
        <w:t>http://tinyurl.com/map-partition</w:t>
      </w:r>
    </w:p>
    <w:p w:rsidR="009B2A89" w:rsidRDefault="009B2A89" w:rsidP="00CB776B">
      <w:pPr>
        <w:spacing w:line="276" w:lineRule="auto"/>
        <w:rPr>
          <w:sz w:val="24"/>
        </w:rPr>
      </w:pPr>
    </w:p>
    <w:p w:rsidR="00CB776B" w:rsidRPr="00CB776B" w:rsidRDefault="00CB776B" w:rsidP="00CB776B">
      <w:pPr>
        <w:spacing w:line="276" w:lineRule="auto"/>
        <w:rPr>
          <w:sz w:val="24"/>
        </w:rPr>
      </w:pPr>
      <w:r w:rsidRPr="00CB776B">
        <w:rPr>
          <w:sz w:val="24"/>
        </w:rPr>
        <w:t xml:space="preserve">2) </w:t>
      </w:r>
      <w:r w:rsidR="00A033A1">
        <w:rPr>
          <w:sz w:val="24"/>
        </w:rPr>
        <w:t>How did Partition affect</w:t>
      </w:r>
      <w:r w:rsidRPr="00CB776B">
        <w:rPr>
          <w:sz w:val="24"/>
        </w:rPr>
        <w:t>:</w:t>
      </w:r>
    </w:p>
    <w:p w:rsidR="00CB776B" w:rsidRDefault="00CB776B" w:rsidP="00CB776B">
      <w:pPr>
        <w:spacing w:line="276" w:lineRule="auto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a) </w:t>
      </w:r>
      <w:r w:rsidR="009B2A89">
        <w:rPr>
          <w:sz w:val="24"/>
        </w:rPr>
        <w:t xml:space="preserve"> </w:t>
      </w:r>
      <w:r>
        <w:rPr>
          <w:sz w:val="24"/>
        </w:rPr>
        <w:t>Mr</w:t>
      </w:r>
      <w:proofErr w:type="gramEnd"/>
      <w:r>
        <w:rPr>
          <w:sz w:val="24"/>
        </w:rPr>
        <w:t xml:space="preserve"> and</w:t>
      </w:r>
      <w:r w:rsidR="009B2A89">
        <w:rPr>
          <w:sz w:val="24"/>
        </w:rPr>
        <w:t xml:space="preserve"> Mrs Puri?</w:t>
      </w:r>
    </w:p>
    <w:p w:rsidR="00CB776B" w:rsidRDefault="00CB776B" w:rsidP="00CB776B">
      <w:pPr>
        <w:spacing w:line="276" w:lineRule="auto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b) </w:t>
      </w:r>
      <w:r w:rsidR="009B2A89">
        <w:rPr>
          <w:sz w:val="24"/>
        </w:rPr>
        <w:t xml:space="preserve"> </w:t>
      </w:r>
      <w:r w:rsidR="00A033A1">
        <w:rPr>
          <w:sz w:val="24"/>
        </w:rPr>
        <w:t>Balvinder</w:t>
      </w:r>
      <w:proofErr w:type="gramEnd"/>
      <w:r w:rsidR="00A033A1">
        <w:rPr>
          <w:sz w:val="24"/>
        </w:rPr>
        <w:t xml:space="preserve"> Singh’s</w:t>
      </w:r>
      <w:r>
        <w:rPr>
          <w:sz w:val="24"/>
        </w:rPr>
        <w:t xml:space="preserve"> family?</w:t>
      </w:r>
    </w:p>
    <w:p w:rsidR="00A033A1" w:rsidRDefault="00CB776B" w:rsidP="00CB776B">
      <w:pPr>
        <w:spacing w:line="276" w:lineRule="auto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c) </w:t>
      </w:r>
      <w:r w:rsidR="009B2A89">
        <w:rPr>
          <w:sz w:val="24"/>
        </w:rPr>
        <w:t xml:space="preserve"> </w:t>
      </w:r>
      <w:r w:rsidR="00A033A1">
        <w:rPr>
          <w:sz w:val="24"/>
        </w:rPr>
        <w:t>Mr</w:t>
      </w:r>
      <w:proofErr w:type="gramEnd"/>
      <w:r w:rsidR="00A033A1">
        <w:rPr>
          <w:sz w:val="24"/>
        </w:rPr>
        <w:t xml:space="preserve"> Seth</w:t>
      </w:r>
      <w:r>
        <w:rPr>
          <w:sz w:val="24"/>
        </w:rPr>
        <w:t>?</w:t>
      </w:r>
    </w:p>
    <w:p w:rsidR="00A033A1" w:rsidRDefault="00A033A1" w:rsidP="00CB776B">
      <w:pPr>
        <w:spacing w:line="276" w:lineRule="auto"/>
        <w:rPr>
          <w:sz w:val="24"/>
        </w:rPr>
      </w:pPr>
    </w:p>
    <w:p w:rsidR="00CB776B" w:rsidRPr="00CB776B" w:rsidRDefault="00A033A1" w:rsidP="00CB776B">
      <w:pPr>
        <w:spacing w:line="276" w:lineRule="auto"/>
        <w:rPr>
          <w:sz w:val="24"/>
        </w:rPr>
      </w:pPr>
      <w:r>
        <w:rPr>
          <w:sz w:val="24"/>
        </w:rPr>
        <w:t>3) What does Dalrymple mean by ‘Mughal Old Delhi and Punjabi New Delhi’ (p.45)?</w:t>
      </w:r>
    </w:p>
    <w:p w:rsidR="009B2A89" w:rsidRDefault="009B2A89" w:rsidP="00CB776B">
      <w:pPr>
        <w:spacing w:line="276" w:lineRule="auto"/>
        <w:rPr>
          <w:sz w:val="24"/>
        </w:rPr>
      </w:pPr>
    </w:p>
    <w:p w:rsidR="001B685B" w:rsidRDefault="00A033A1" w:rsidP="00CB776B">
      <w:pPr>
        <w:spacing w:line="276" w:lineRule="auto"/>
        <w:rPr>
          <w:sz w:val="24"/>
        </w:rPr>
      </w:pPr>
      <w:r>
        <w:rPr>
          <w:sz w:val="24"/>
        </w:rPr>
        <w:t>4</w:t>
      </w:r>
      <w:r w:rsidR="00CB776B">
        <w:rPr>
          <w:sz w:val="24"/>
        </w:rPr>
        <w:t xml:space="preserve">) </w:t>
      </w:r>
      <w:r>
        <w:rPr>
          <w:sz w:val="24"/>
        </w:rPr>
        <w:t>How do the Akbar Khan brothers illustrate the post-Independence changes in Delhi?</w:t>
      </w:r>
      <w:r w:rsidR="001B685B">
        <w:rPr>
          <w:sz w:val="24"/>
        </w:rPr>
        <w:t xml:space="preserve"> </w:t>
      </w:r>
    </w:p>
    <w:p w:rsidR="001B685B" w:rsidRDefault="001B685B" w:rsidP="00CB776B">
      <w:pPr>
        <w:spacing w:line="276" w:lineRule="auto"/>
        <w:rPr>
          <w:sz w:val="24"/>
        </w:rPr>
      </w:pPr>
    </w:p>
    <w:p w:rsidR="009B2A89" w:rsidRDefault="001B685B" w:rsidP="00CB776B">
      <w:pPr>
        <w:spacing w:line="276" w:lineRule="auto"/>
        <w:rPr>
          <w:sz w:val="24"/>
        </w:rPr>
      </w:pPr>
      <w:r>
        <w:rPr>
          <w:sz w:val="24"/>
        </w:rPr>
        <w:t xml:space="preserve">5) Use the </w:t>
      </w:r>
      <w:proofErr w:type="gramStart"/>
      <w:r>
        <w:rPr>
          <w:sz w:val="24"/>
        </w:rPr>
        <w:t>internet</w:t>
      </w:r>
      <w:proofErr w:type="gramEnd"/>
      <w:r>
        <w:rPr>
          <w:sz w:val="24"/>
        </w:rPr>
        <w:t xml:space="preserve"> to find out about Urdu, Hindi and Punjabi. How are they connected and how are they different?</w:t>
      </w:r>
    </w:p>
    <w:p w:rsidR="009B2A89" w:rsidRDefault="009B2A89" w:rsidP="00CB776B">
      <w:pPr>
        <w:spacing w:line="276" w:lineRule="auto"/>
        <w:rPr>
          <w:sz w:val="24"/>
        </w:rPr>
      </w:pPr>
    </w:p>
    <w:p w:rsidR="00A033A1" w:rsidRDefault="001B685B" w:rsidP="00CB776B">
      <w:pPr>
        <w:spacing w:line="276" w:lineRule="auto"/>
        <w:rPr>
          <w:sz w:val="24"/>
        </w:rPr>
      </w:pPr>
      <w:r>
        <w:rPr>
          <w:sz w:val="24"/>
        </w:rPr>
        <w:t>6)</w:t>
      </w:r>
      <w:r w:rsidR="009B2A89">
        <w:rPr>
          <w:sz w:val="24"/>
        </w:rPr>
        <w:t xml:space="preserve"> </w:t>
      </w:r>
      <w:r w:rsidR="00A033A1">
        <w:rPr>
          <w:sz w:val="24"/>
        </w:rPr>
        <w:t>What does Dalrymple learn about ‘Mughal Old Delhi’ by visiting Karachi in Pakistan?</w:t>
      </w:r>
    </w:p>
    <w:p w:rsidR="00A033A1" w:rsidRDefault="00A033A1" w:rsidP="00CB776B">
      <w:pPr>
        <w:spacing w:line="276" w:lineRule="auto"/>
        <w:rPr>
          <w:sz w:val="24"/>
        </w:rPr>
      </w:pPr>
    </w:p>
    <w:p w:rsidR="00A033A1" w:rsidRDefault="001B685B" w:rsidP="00CB776B">
      <w:pPr>
        <w:spacing w:line="276" w:lineRule="auto"/>
        <w:rPr>
          <w:sz w:val="24"/>
        </w:rPr>
      </w:pPr>
      <w:r>
        <w:rPr>
          <w:sz w:val="24"/>
        </w:rPr>
        <w:t>7</w:t>
      </w:r>
      <w:r w:rsidR="00A033A1">
        <w:rPr>
          <w:sz w:val="24"/>
        </w:rPr>
        <w:t xml:space="preserve">) Use the </w:t>
      </w:r>
      <w:proofErr w:type="gramStart"/>
      <w:r w:rsidR="00A033A1">
        <w:rPr>
          <w:sz w:val="24"/>
        </w:rPr>
        <w:t>internet</w:t>
      </w:r>
      <w:proofErr w:type="gramEnd"/>
      <w:r w:rsidR="00A033A1">
        <w:rPr>
          <w:sz w:val="24"/>
        </w:rPr>
        <w:t xml:space="preserve"> to find out three things about Mughal India.</w:t>
      </w:r>
    </w:p>
    <w:p w:rsidR="00CB776B" w:rsidRPr="00A033A1" w:rsidRDefault="00A033A1" w:rsidP="00A033A1">
      <w:pPr>
        <w:pStyle w:val="ListParagraph"/>
        <w:numPr>
          <w:ilvl w:val="0"/>
          <w:numId w:val="12"/>
        </w:numPr>
        <w:spacing w:line="276" w:lineRule="auto"/>
        <w:rPr>
          <w:sz w:val="24"/>
        </w:rPr>
      </w:pPr>
      <w:r>
        <w:rPr>
          <w:kern w:val="0"/>
          <w:sz w:val="24"/>
          <w:lang w:val="en-US" w:eastAsia="ja-JP"/>
        </w:rPr>
        <w:t>http://tinyurl.com/mughal-bbc</w:t>
      </w:r>
    </w:p>
    <w:p w:rsidR="00B1258E" w:rsidRPr="00AC3AD5" w:rsidRDefault="00B1258E" w:rsidP="00B1258E">
      <w:pPr>
        <w:spacing w:line="276" w:lineRule="auto"/>
        <w:rPr>
          <w:sz w:val="24"/>
        </w:rPr>
      </w:pPr>
    </w:p>
    <w:sectPr w:rsidR="00B1258E" w:rsidRPr="00AC3AD5" w:rsidSect="008E705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4307"/>
    <w:multiLevelType w:val="hybridMultilevel"/>
    <w:tmpl w:val="F84C1D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62C39"/>
    <w:multiLevelType w:val="hybridMultilevel"/>
    <w:tmpl w:val="915858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92B63"/>
    <w:multiLevelType w:val="hybridMultilevel"/>
    <w:tmpl w:val="34E21D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56466"/>
    <w:multiLevelType w:val="hybridMultilevel"/>
    <w:tmpl w:val="E4A65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3E49FF"/>
    <w:multiLevelType w:val="hybridMultilevel"/>
    <w:tmpl w:val="0FA69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65F07"/>
    <w:multiLevelType w:val="hybridMultilevel"/>
    <w:tmpl w:val="CE703B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851D2C"/>
    <w:multiLevelType w:val="hybridMultilevel"/>
    <w:tmpl w:val="92B6EB94"/>
    <w:lvl w:ilvl="0" w:tplc="BC56E2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DE5857"/>
    <w:multiLevelType w:val="hybridMultilevel"/>
    <w:tmpl w:val="3036EC58"/>
    <w:lvl w:ilvl="0" w:tplc="FCE471A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6815D2"/>
    <w:multiLevelType w:val="hybridMultilevel"/>
    <w:tmpl w:val="9188A7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19660B"/>
    <w:multiLevelType w:val="hybridMultilevel"/>
    <w:tmpl w:val="F5E26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705E93"/>
    <w:multiLevelType w:val="hybridMultilevel"/>
    <w:tmpl w:val="D1229E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9D6E3F"/>
    <w:multiLevelType w:val="hybridMultilevel"/>
    <w:tmpl w:val="369EB1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0"/>
  </w:num>
  <w:num w:numId="5">
    <w:abstractNumId w:val="8"/>
  </w:num>
  <w:num w:numId="6">
    <w:abstractNumId w:val="11"/>
  </w:num>
  <w:num w:numId="7">
    <w:abstractNumId w:val="1"/>
  </w:num>
  <w:num w:numId="8">
    <w:abstractNumId w:val="5"/>
  </w:num>
  <w:num w:numId="9">
    <w:abstractNumId w:val="7"/>
  </w:num>
  <w:num w:numId="10">
    <w:abstractNumId w:val="4"/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</w:compat>
  <w:rsids>
    <w:rsidRoot w:val="008E7058"/>
    <w:rsid w:val="00087415"/>
    <w:rsid w:val="000A2E71"/>
    <w:rsid w:val="00125750"/>
    <w:rsid w:val="001B685B"/>
    <w:rsid w:val="008E7058"/>
    <w:rsid w:val="00980AF5"/>
    <w:rsid w:val="009B2A89"/>
    <w:rsid w:val="00A033A1"/>
    <w:rsid w:val="00AC3AD5"/>
    <w:rsid w:val="00B1258E"/>
    <w:rsid w:val="00BF0ADB"/>
    <w:rsid w:val="00CB776B"/>
    <w:rsid w:val="00CE12E9"/>
    <w:rsid w:val="00DB0241"/>
    <w:rsid w:val="00E52137"/>
    <w:rsid w:val="00E90E89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750"/>
    <w:rPr>
      <w:rFonts w:ascii="Arial" w:hAnsi="Arial"/>
      <w:kern w:val="2"/>
      <w:sz w:val="18"/>
      <w:szCs w:val="24"/>
      <w:lang w:val="en-GB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B02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kern w:val="2"/>
      <w:sz w:val="18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2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82</Words>
  <Characters>469</Characters>
  <Application>Microsoft Macintosh Word</Application>
  <DocSecurity>0</DocSecurity>
  <Lines>3</Lines>
  <Paragraphs>1</Paragraphs>
  <ScaleCrop>false</ScaleCrop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Bennet</dc:creator>
  <cp:keywords/>
  <dc:description/>
  <cp:lastModifiedBy>David Bennet</cp:lastModifiedBy>
  <cp:revision>4</cp:revision>
  <cp:lastPrinted>2011-10-03T16:30:00Z</cp:lastPrinted>
  <dcterms:created xsi:type="dcterms:W3CDTF">2011-09-28T16:47:00Z</dcterms:created>
  <dcterms:modified xsi:type="dcterms:W3CDTF">2011-10-03T18:05:00Z</dcterms:modified>
</cp:coreProperties>
</file>